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B99B4" w14:textId="77777777" w:rsidR="003A4BAC" w:rsidRPr="003A4BAC" w:rsidRDefault="003A4BAC" w:rsidP="003A4BAC">
      <w:pPr>
        <w:widowControl/>
        <w:rPr>
          <w:rFonts w:ascii="Bookman Old Style" w:hAnsi="Bookman Old Style" w:cs="Arial"/>
          <w:noProof/>
          <w:u w:val="single"/>
        </w:rPr>
      </w:pPr>
      <w:r w:rsidRPr="003A4BAC">
        <w:rPr>
          <w:rFonts w:ascii="Bookman Old Style" w:hAnsi="Bookman Old Style" w:cs="Arial"/>
          <w:noProof/>
          <w:u w:val="single"/>
        </w:rPr>
        <w:t>ARTICLE II - STATEMENT OF DOCTRINE</w:t>
      </w:r>
    </w:p>
    <w:p w14:paraId="350463F6" w14:textId="77777777" w:rsidR="003A4BAC" w:rsidRPr="003A4BAC" w:rsidRDefault="003A4BAC" w:rsidP="003A4BAC">
      <w:pPr>
        <w:widowControl/>
        <w:rPr>
          <w:rFonts w:ascii="Bookman Old Style" w:hAnsi="Bookman Old Style" w:cs="Arial"/>
          <w:noProof/>
          <w:sz w:val="28"/>
          <w:szCs w:val="28"/>
          <w:u w:val="single"/>
        </w:rPr>
      </w:pPr>
    </w:p>
    <w:p w14:paraId="047B987B" w14:textId="77777777" w:rsidR="003A4BAC" w:rsidRPr="003A4BAC" w:rsidRDefault="003A4BAC" w:rsidP="003A4BAC">
      <w:pPr>
        <w:widowControl/>
        <w:rPr>
          <w:rFonts w:ascii="Bookman Old Style" w:hAnsi="Bookman Old Style" w:cs="Segoe Print"/>
          <w:b/>
          <w:bCs/>
          <w:noProof/>
          <w:u w:val="single"/>
        </w:rPr>
      </w:pPr>
      <w:r w:rsidRPr="003A4BAC">
        <w:rPr>
          <w:rFonts w:ascii="Bookman Old Style" w:hAnsi="Bookman Old Style" w:cs="Segoe Print"/>
          <w:b/>
          <w:bCs/>
          <w:noProof/>
          <w:u w:val="single"/>
        </w:rPr>
        <w:t>Section 1:</w:t>
      </w:r>
    </w:p>
    <w:p w14:paraId="14955E6F" w14:textId="77777777" w:rsidR="003A4BAC" w:rsidRPr="003A4BAC" w:rsidRDefault="003A4BAC" w:rsidP="003A4BAC">
      <w:pPr>
        <w:widowControl/>
        <w:rPr>
          <w:rFonts w:ascii="Bookman Old Style" w:hAnsi="Bookman Old Style" w:cs="Segoe Print"/>
          <w:noProof/>
        </w:rPr>
      </w:pPr>
      <w:r w:rsidRPr="003A4BAC">
        <w:rPr>
          <w:rFonts w:ascii="Bookman Old Style" w:hAnsi="Bookman Old Style" w:cs="Segoe Print"/>
          <w:noProof/>
        </w:rPr>
        <w:t>We believe that the Holy Bible is the Word of God, infallible in the</w:t>
      </w:r>
    </w:p>
    <w:p w14:paraId="41548132" w14:textId="77777777" w:rsidR="003A4BAC" w:rsidRPr="003A4BAC" w:rsidRDefault="003A4BAC" w:rsidP="003A4BAC">
      <w:pPr>
        <w:widowControl/>
        <w:rPr>
          <w:rFonts w:ascii="Bookman Old Style" w:hAnsi="Bookman Old Style" w:cs="Segoe Print"/>
          <w:noProof/>
        </w:rPr>
      </w:pPr>
      <w:r w:rsidRPr="003A4BAC">
        <w:rPr>
          <w:rFonts w:ascii="Bookman Old Style" w:hAnsi="Bookman Old Style" w:cs="Segoe Print"/>
          <w:noProof/>
        </w:rPr>
        <w:t>original, that every word (verbal) is inspired of God so that the entire</w:t>
      </w:r>
    </w:p>
    <w:p w14:paraId="61ED2FD5" w14:textId="77777777" w:rsidR="003A4BAC" w:rsidRPr="003A4BAC" w:rsidRDefault="003A4BAC" w:rsidP="003A4BAC">
      <w:pPr>
        <w:widowControl/>
        <w:rPr>
          <w:rFonts w:ascii="Bookman Old Style" w:hAnsi="Bookman Old Style" w:cs="Segoe Print"/>
          <w:noProof/>
        </w:rPr>
      </w:pPr>
      <w:r w:rsidRPr="003A4BAC">
        <w:rPr>
          <w:rFonts w:ascii="Bookman Old Style" w:hAnsi="Bookman Old Style" w:cs="Segoe Print"/>
          <w:noProof/>
        </w:rPr>
        <w:t>sixty-six (66) books of the Bible (plenary) are without error (inerrant),</w:t>
      </w:r>
    </w:p>
    <w:p w14:paraId="6350E1F5" w14:textId="77777777" w:rsidR="003A4BAC" w:rsidRPr="003A4BAC" w:rsidRDefault="003A4BAC" w:rsidP="003A4BAC">
      <w:pPr>
        <w:widowControl/>
        <w:rPr>
          <w:rFonts w:ascii="Bookman Old Style" w:hAnsi="Bookman Old Style" w:cs="Segoe Print"/>
          <w:noProof/>
        </w:rPr>
      </w:pPr>
      <w:r w:rsidRPr="003A4BAC">
        <w:rPr>
          <w:rFonts w:ascii="Bookman Old Style" w:hAnsi="Bookman Old Style" w:cs="Segoe Print"/>
          <w:noProof/>
        </w:rPr>
        <w:t>whether in matters of faith, conduct, science, history, or prophecy. The</w:t>
      </w:r>
    </w:p>
    <w:p w14:paraId="30F95D34" w14:textId="77777777" w:rsidR="003A4BAC" w:rsidRPr="003A4BAC" w:rsidRDefault="003A4BAC" w:rsidP="003A4BAC">
      <w:pPr>
        <w:widowControl/>
        <w:rPr>
          <w:rFonts w:ascii="Bookman Old Style" w:hAnsi="Bookman Old Style" w:cs="Segoe Print"/>
          <w:noProof/>
        </w:rPr>
      </w:pPr>
      <w:r w:rsidRPr="003A4BAC">
        <w:rPr>
          <w:rFonts w:ascii="Bookman Old Style" w:hAnsi="Bookman Old Style" w:cs="Segoe Print"/>
          <w:noProof/>
        </w:rPr>
        <w:t>Word of God only is our supreme authority and final rule in all matters</w:t>
      </w:r>
    </w:p>
    <w:p w14:paraId="69796EA0" w14:textId="77777777" w:rsidR="003A4BAC" w:rsidRPr="003A4BAC" w:rsidRDefault="003A4BAC" w:rsidP="003A4BAC">
      <w:pPr>
        <w:widowControl/>
        <w:rPr>
          <w:rFonts w:ascii="Bookman Old Style" w:hAnsi="Bookman Old Style" w:cs="Segoe Print"/>
          <w:noProof/>
        </w:rPr>
      </w:pPr>
      <w:r w:rsidRPr="003A4BAC">
        <w:rPr>
          <w:rFonts w:ascii="Bookman Old Style" w:hAnsi="Bookman Old Style" w:cs="Segoe Print"/>
          <w:noProof/>
        </w:rPr>
        <w:t>whatsoever.</w:t>
      </w:r>
    </w:p>
    <w:p w14:paraId="7295EF0D" w14:textId="77777777" w:rsidR="003A4BAC" w:rsidRPr="003A4BAC" w:rsidRDefault="003A4BAC" w:rsidP="003A4BAC">
      <w:pPr>
        <w:widowControl/>
        <w:rPr>
          <w:rFonts w:ascii="Bookman Old Style" w:hAnsi="Bookman Old Style" w:cs="Segoe Print"/>
          <w:noProof/>
        </w:rPr>
      </w:pPr>
    </w:p>
    <w:p w14:paraId="7D00BA62" w14:textId="77777777" w:rsidR="003A4BAC" w:rsidRPr="003A4BAC" w:rsidRDefault="003A4BAC" w:rsidP="003A4BAC">
      <w:pPr>
        <w:widowControl/>
        <w:rPr>
          <w:rFonts w:ascii="Bookman Old Style" w:hAnsi="Bookman Old Style" w:cs="Segoe Print"/>
          <w:b/>
          <w:bCs/>
          <w:noProof/>
          <w:u w:val="single"/>
        </w:rPr>
      </w:pPr>
      <w:r w:rsidRPr="003A4BAC">
        <w:rPr>
          <w:rFonts w:ascii="Bookman Old Style" w:hAnsi="Bookman Old Style" w:cs="Segoe Print"/>
          <w:b/>
          <w:bCs/>
          <w:noProof/>
          <w:u w:val="single"/>
        </w:rPr>
        <w:t>Section 2:</w:t>
      </w:r>
    </w:p>
    <w:p w14:paraId="1FFB3AC3" w14:textId="77777777" w:rsidR="003A4BAC" w:rsidRPr="003A4BAC" w:rsidRDefault="003A4BAC" w:rsidP="003A4BAC">
      <w:pPr>
        <w:widowControl/>
        <w:rPr>
          <w:rFonts w:ascii="Bookman Old Style" w:hAnsi="Bookman Old Style" w:cs="Segoe Print"/>
          <w:noProof/>
        </w:rPr>
      </w:pPr>
      <w:r w:rsidRPr="003A4BAC">
        <w:rPr>
          <w:rFonts w:ascii="Bookman Old Style" w:hAnsi="Bookman Old Style" w:cs="Segoe Print"/>
          <w:noProof/>
        </w:rPr>
        <w:t>We believe that there is one and only one living and true God, an infinite,</w:t>
      </w:r>
    </w:p>
    <w:p w14:paraId="040A19BE" w14:textId="77777777" w:rsidR="003A4BAC" w:rsidRPr="003A4BAC" w:rsidRDefault="003A4BAC" w:rsidP="003A4BAC">
      <w:pPr>
        <w:widowControl/>
        <w:rPr>
          <w:rFonts w:ascii="Bookman Old Style" w:hAnsi="Bookman Old Style" w:cs="Segoe Print"/>
          <w:noProof/>
        </w:rPr>
      </w:pPr>
      <w:r w:rsidRPr="003A4BAC">
        <w:rPr>
          <w:rFonts w:ascii="Bookman Old Style" w:hAnsi="Bookman Old Style" w:cs="Segoe Print"/>
          <w:noProof/>
        </w:rPr>
        <w:t>sovereign Spirit, the Maker and Supreme Ruler of Heaven and Earth; inexpressibly</w:t>
      </w:r>
    </w:p>
    <w:p w14:paraId="128A4BC4" w14:textId="77777777" w:rsidR="003A4BAC" w:rsidRPr="003A4BAC" w:rsidRDefault="003A4BAC" w:rsidP="003A4BAC">
      <w:pPr>
        <w:widowControl/>
        <w:rPr>
          <w:rFonts w:ascii="Bookman Old Style" w:hAnsi="Bookman Old Style" w:cs="Segoe Print"/>
          <w:noProof/>
        </w:rPr>
      </w:pPr>
      <w:r w:rsidRPr="003A4BAC">
        <w:rPr>
          <w:rFonts w:ascii="Bookman Old Style" w:hAnsi="Bookman Old Style" w:cs="Segoe Print"/>
          <w:noProof/>
        </w:rPr>
        <w:t>glorious in holiness, and worthy of all possible honor, confidence,</w:t>
      </w:r>
    </w:p>
    <w:p w14:paraId="5E896B74" w14:textId="77777777" w:rsidR="003A4BAC" w:rsidRPr="003A4BAC" w:rsidRDefault="003A4BAC" w:rsidP="003A4BAC">
      <w:pPr>
        <w:widowControl/>
        <w:rPr>
          <w:rFonts w:ascii="Bookman Old Style" w:hAnsi="Bookman Old Style" w:cs="Segoe Print"/>
          <w:noProof/>
        </w:rPr>
      </w:pPr>
      <w:r w:rsidRPr="003A4BAC">
        <w:rPr>
          <w:rFonts w:ascii="Bookman Old Style" w:hAnsi="Bookman Old Style" w:cs="Segoe Print"/>
          <w:noProof/>
        </w:rPr>
        <w:t>and love; that in the unity of the Godhead there are three Persons;</w:t>
      </w:r>
    </w:p>
    <w:p w14:paraId="58EC2565" w14:textId="77777777" w:rsidR="003A4BAC" w:rsidRPr="003A4BAC" w:rsidRDefault="003A4BAC" w:rsidP="003A4BAC">
      <w:pPr>
        <w:widowControl/>
        <w:rPr>
          <w:rFonts w:ascii="Bookman Old Style" w:hAnsi="Bookman Old Style" w:cs="Segoe Print"/>
          <w:noProof/>
        </w:rPr>
      </w:pPr>
      <w:r w:rsidRPr="003A4BAC">
        <w:rPr>
          <w:rFonts w:ascii="Bookman Old Style" w:hAnsi="Bookman Old Style" w:cs="Segoe Print"/>
          <w:noProof/>
        </w:rPr>
        <w:t>the Father, the Son, and the Holy Spirit, equal in every divine perfection,</w:t>
      </w:r>
    </w:p>
    <w:p w14:paraId="76636EE0" w14:textId="77777777" w:rsidR="003A4BAC" w:rsidRPr="003A4BAC" w:rsidRDefault="003A4BAC" w:rsidP="003A4BAC">
      <w:pPr>
        <w:widowControl/>
        <w:rPr>
          <w:rFonts w:ascii="Bookman Old Style" w:hAnsi="Bookman Old Style" w:cs="Segoe Print"/>
          <w:noProof/>
        </w:rPr>
      </w:pPr>
      <w:r w:rsidRPr="003A4BAC">
        <w:rPr>
          <w:rFonts w:ascii="Bookman Old Style" w:hAnsi="Bookman Old Style" w:cs="Segoe Print"/>
          <w:noProof/>
        </w:rPr>
        <w:t>and executing distinct but harmonious offices in the great work of redemption.</w:t>
      </w:r>
    </w:p>
    <w:p w14:paraId="5FA189C0" w14:textId="77777777" w:rsidR="003A4BAC" w:rsidRPr="003A4BAC" w:rsidRDefault="003A4BAC" w:rsidP="003A4BAC">
      <w:pPr>
        <w:widowControl/>
        <w:rPr>
          <w:rFonts w:ascii="Bookman Old Style" w:hAnsi="Bookman Old Style" w:cs="Segoe Print"/>
          <w:noProof/>
        </w:rPr>
      </w:pPr>
    </w:p>
    <w:p w14:paraId="532E66B0" w14:textId="77777777" w:rsidR="003A4BAC" w:rsidRPr="003A4BAC" w:rsidRDefault="003A4BAC" w:rsidP="003A4BAC">
      <w:pPr>
        <w:widowControl/>
        <w:rPr>
          <w:rFonts w:ascii="Bookman Old Style" w:hAnsi="Bookman Old Style" w:cs="Segoe Print"/>
          <w:b/>
          <w:bCs/>
          <w:noProof/>
          <w:u w:val="single"/>
        </w:rPr>
      </w:pPr>
      <w:r w:rsidRPr="003A4BAC">
        <w:rPr>
          <w:rFonts w:ascii="Bookman Old Style" w:hAnsi="Bookman Old Style" w:cs="Segoe Print"/>
          <w:b/>
          <w:bCs/>
          <w:noProof/>
          <w:u w:val="single"/>
        </w:rPr>
        <w:t>Section 3:</w:t>
      </w:r>
    </w:p>
    <w:p w14:paraId="362642E8" w14:textId="77777777" w:rsidR="003A4BAC" w:rsidRPr="003A4BAC" w:rsidRDefault="003A4BAC" w:rsidP="003A4BAC">
      <w:pPr>
        <w:widowControl/>
        <w:rPr>
          <w:rFonts w:ascii="Bookman Old Style" w:hAnsi="Bookman Old Style" w:cs="Segoe Print"/>
          <w:noProof/>
        </w:rPr>
      </w:pPr>
      <w:r w:rsidRPr="003A4BAC">
        <w:rPr>
          <w:rFonts w:ascii="Bookman Old Style" w:hAnsi="Bookman Old Style" w:cs="Segoe Print"/>
          <w:noProof/>
        </w:rPr>
        <w:t>We believe in God the Father, who sent the Son to be the Savior of the world,</w:t>
      </w:r>
    </w:p>
    <w:p w14:paraId="74E1975E" w14:textId="77777777" w:rsidR="003A4BAC" w:rsidRPr="003A4BAC" w:rsidRDefault="003A4BAC" w:rsidP="003A4BAC">
      <w:pPr>
        <w:widowControl/>
        <w:rPr>
          <w:rFonts w:ascii="Bookman Old Style" w:hAnsi="Bookman Old Style" w:cs="Segoe Print"/>
          <w:noProof/>
        </w:rPr>
      </w:pPr>
      <w:r w:rsidRPr="003A4BAC">
        <w:rPr>
          <w:rFonts w:ascii="Bookman Old Style" w:hAnsi="Bookman Old Style" w:cs="Segoe Print"/>
          <w:noProof/>
        </w:rPr>
        <w:t>that He hears and answers prayer, and that He saves from sin and death</w:t>
      </w:r>
    </w:p>
    <w:p w14:paraId="0D78F03B" w14:textId="77777777" w:rsidR="003A4BAC" w:rsidRPr="003A4BAC" w:rsidRDefault="003A4BAC" w:rsidP="003A4BAC">
      <w:pPr>
        <w:widowControl/>
        <w:rPr>
          <w:rFonts w:ascii="Bookman Old Style" w:hAnsi="Bookman Old Style" w:cs="Segoe Print"/>
          <w:noProof/>
        </w:rPr>
      </w:pPr>
      <w:r w:rsidRPr="003A4BAC">
        <w:rPr>
          <w:rFonts w:ascii="Bookman Old Style" w:hAnsi="Bookman Old Style" w:cs="Segoe Print"/>
          <w:noProof/>
        </w:rPr>
        <w:t>all who come to Him through Jesus Christ. 2 Thes.2; Eph. 1:4; John 14:6.</w:t>
      </w:r>
    </w:p>
    <w:p w14:paraId="73A4BD4E" w14:textId="77777777" w:rsidR="003A4BAC" w:rsidRPr="003A4BAC" w:rsidRDefault="003A4BAC" w:rsidP="003A4BAC">
      <w:pPr>
        <w:widowControl/>
        <w:rPr>
          <w:rFonts w:ascii="Bookman Old Style" w:hAnsi="Bookman Old Style" w:cs="Segoe Print"/>
          <w:noProof/>
        </w:rPr>
      </w:pPr>
    </w:p>
    <w:p w14:paraId="11FF4A2E" w14:textId="77777777" w:rsidR="003A4BAC" w:rsidRPr="003A4BAC" w:rsidRDefault="003A4BAC" w:rsidP="003A4BAC">
      <w:pPr>
        <w:widowControl/>
        <w:rPr>
          <w:rFonts w:ascii="Bookman Old Style" w:hAnsi="Bookman Old Style" w:cs="Segoe Print"/>
          <w:b/>
          <w:bCs/>
          <w:noProof/>
          <w:u w:val="single"/>
        </w:rPr>
      </w:pPr>
      <w:r w:rsidRPr="003A4BAC">
        <w:rPr>
          <w:rFonts w:ascii="Bookman Old Style" w:hAnsi="Bookman Old Style" w:cs="Segoe Print"/>
          <w:b/>
          <w:bCs/>
          <w:noProof/>
          <w:u w:val="single"/>
        </w:rPr>
        <w:t>Section 4:</w:t>
      </w:r>
    </w:p>
    <w:p w14:paraId="09CD8F78" w14:textId="77777777" w:rsidR="003A4BAC" w:rsidRPr="003A4BAC" w:rsidRDefault="003A4BAC" w:rsidP="003A4BAC">
      <w:pPr>
        <w:widowControl/>
        <w:rPr>
          <w:rFonts w:ascii="Bookman Old Style" w:hAnsi="Bookman Old Style" w:cs="Segoe Print"/>
          <w:noProof/>
        </w:rPr>
      </w:pPr>
      <w:r w:rsidRPr="003A4BAC">
        <w:rPr>
          <w:rFonts w:ascii="Bookman Old Style" w:hAnsi="Bookman Old Style" w:cs="Segoe Print"/>
          <w:noProof/>
        </w:rPr>
        <w:t>We believe that Jesus Christ is the only begotten Son of God, and God,</w:t>
      </w:r>
    </w:p>
    <w:p w14:paraId="2E05B062" w14:textId="77777777" w:rsidR="003A4BAC" w:rsidRPr="003A4BAC" w:rsidRDefault="003A4BAC" w:rsidP="003A4BAC">
      <w:pPr>
        <w:widowControl/>
        <w:rPr>
          <w:rFonts w:ascii="Bookman Old Style" w:hAnsi="Bookman Old Style" w:cs="Segoe Print"/>
          <w:noProof/>
        </w:rPr>
      </w:pPr>
      <w:r w:rsidRPr="003A4BAC">
        <w:rPr>
          <w:rFonts w:ascii="Bookman Old Style" w:hAnsi="Bookman Old Style" w:cs="Segoe Print"/>
          <w:noProof/>
        </w:rPr>
        <w:t>the Son; that He was active in the creation; that He is sinless; that He</w:t>
      </w:r>
    </w:p>
    <w:p w14:paraId="2B4C6583" w14:textId="77777777" w:rsidR="003A4BAC" w:rsidRPr="003A4BAC" w:rsidRDefault="003A4BAC" w:rsidP="003A4BAC">
      <w:pPr>
        <w:widowControl/>
        <w:rPr>
          <w:rFonts w:ascii="Bookman Old Style" w:hAnsi="Bookman Old Style" w:cs="Segoe Print"/>
          <w:noProof/>
        </w:rPr>
      </w:pPr>
      <w:r w:rsidRPr="003A4BAC">
        <w:rPr>
          <w:rFonts w:ascii="Bookman Old Style" w:hAnsi="Bookman Old Style" w:cs="Segoe Print"/>
          <w:noProof/>
        </w:rPr>
        <w:t>was born of Mary, a virgin, by the Holy Ghost coming upon her and the</w:t>
      </w:r>
    </w:p>
    <w:p w14:paraId="2CDF1820" w14:textId="77777777" w:rsidR="003A4BAC" w:rsidRPr="003A4BAC" w:rsidRDefault="003A4BAC" w:rsidP="003A4BAC">
      <w:pPr>
        <w:widowControl/>
        <w:rPr>
          <w:rFonts w:ascii="Bookman Old Style" w:hAnsi="Bookman Old Style" w:cs="Segoe Print"/>
          <w:noProof/>
        </w:rPr>
      </w:pPr>
      <w:r w:rsidRPr="003A4BAC">
        <w:rPr>
          <w:rFonts w:ascii="Bookman Old Style" w:hAnsi="Bookman Old Style" w:cs="Segoe Print"/>
          <w:noProof/>
        </w:rPr>
        <w:t>power of the Highest overshadowing her; that He was made in the likeness</w:t>
      </w:r>
    </w:p>
    <w:p w14:paraId="05AD4CAF" w14:textId="77777777" w:rsidR="003A4BAC" w:rsidRPr="003A4BAC" w:rsidRDefault="003A4BAC" w:rsidP="003A4BAC">
      <w:pPr>
        <w:widowControl/>
        <w:rPr>
          <w:rFonts w:ascii="Bookman Old Style" w:hAnsi="Bookman Old Style" w:cs="Segoe Print"/>
          <w:noProof/>
        </w:rPr>
      </w:pPr>
      <w:r w:rsidRPr="003A4BAC">
        <w:rPr>
          <w:rFonts w:ascii="Bookman Old Style" w:hAnsi="Bookman Old Style" w:cs="Segoe Print"/>
          <w:noProof/>
        </w:rPr>
        <w:t>of men, sin excepted; that by His death He made full and vicarious atonement</w:t>
      </w:r>
    </w:p>
    <w:p w14:paraId="64638CDF" w14:textId="77777777" w:rsidR="003A4BAC" w:rsidRPr="003A4BAC" w:rsidRDefault="003A4BAC" w:rsidP="003A4BAC">
      <w:pPr>
        <w:widowControl/>
        <w:rPr>
          <w:rFonts w:ascii="Bookman Old Style" w:hAnsi="Bookman Old Style" w:cs="Javanese Text"/>
          <w:b/>
          <w:bCs/>
          <w:noProof/>
          <w:sz w:val="36"/>
          <w:szCs w:val="36"/>
        </w:rPr>
      </w:pPr>
      <w:r w:rsidRPr="003A4BAC">
        <w:rPr>
          <w:rFonts w:ascii="Bookman Old Style" w:hAnsi="Bookman Old Style" w:cs="Segoe Print"/>
          <w:noProof/>
        </w:rPr>
        <w:t>for the sins of the whole world; that He arose bodily from</w:t>
      </w:r>
      <w:r w:rsidRPr="003A4BAC">
        <w:rPr>
          <w:rFonts w:ascii="Bookman Old Style" w:hAnsi="Bookman Old Style" w:cs="Javanese Text"/>
          <w:b/>
          <w:bCs/>
          <w:noProof/>
          <w:sz w:val="36"/>
          <w:szCs w:val="36"/>
        </w:rPr>
        <w:t xml:space="preserve"> </w:t>
      </w:r>
      <w:r w:rsidRPr="003A4BAC">
        <w:rPr>
          <w:rFonts w:ascii="Bookman Old Style" w:hAnsi="Bookman Old Style" w:cs="Segoe Print"/>
          <w:noProof/>
        </w:rPr>
        <w:t>the dead;</w:t>
      </w:r>
    </w:p>
    <w:p w14:paraId="5A2022CC" w14:textId="77777777" w:rsidR="003A4BAC" w:rsidRPr="003A4BAC" w:rsidRDefault="003A4BAC" w:rsidP="003A4BAC">
      <w:pPr>
        <w:widowControl/>
        <w:rPr>
          <w:rFonts w:ascii="Bookman Old Style" w:hAnsi="Bookman Old Style" w:cs="Segoe Print"/>
          <w:noProof/>
        </w:rPr>
      </w:pPr>
      <w:r w:rsidRPr="003A4BAC">
        <w:rPr>
          <w:rFonts w:ascii="Bookman Old Style" w:hAnsi="Bookman Old Style" w:cs="Segoe Print"/>
          <w:noProof/>
        </w:rPr>
        <w:t>that He ascended into Heaven; that He is our only High Priest; that He</w:t>
      </w:r>
    </w:p>
    <w:p w14:paraId="1DE3D982" w14:textId="77777777" w:rsidR="003A4BAC" w:rsidRPr="003A4BAC" w:rsidRDefault="003A4BAC" w:rsidP="003A4BAC">
      <w:pPr>
        <w:widowControl/>
        <w:rPr>
          <w:rFonts w:ascii="Bookman Old Style" w:hAnsi="Bookman Old Style" w:cs="Segoe Print"/>
          <w:noProof/>
        </w:rPr>
      </w:pPr>
      <w:r w:rsidRPr="003A4BAC">
        <w:rPr>
          <w:rFonts w:ascii="Bookman Old Style" w:hAnsi="Bookman Old Style" w:cs="Segoe Print"/>
          <w:noProof/>
        </w:rPr>
        <w:t>will take His bride, the church, out of this world at the end of this age;</w:t>
      </w:r>
    </w:p>
    <w:p w14:paraId="491C0B32" w14:textId="77777777" w:rsidR="003A4BAC" w:rsidRPr="003A4BAC" w:rsidRDefault="003A4BAC" w:rsidP="003A4BAC">
      <w:pPr>
        <w:widowControl/>
        <w:rPr>
          <w:rFonts w:ascii="Bookman Old Style" w:hAnsi="Bookman Old Style" w:cs="Segoe Print"/>
          <w:noProof/>
        </w:rPr>
      </w:pPr>
      <w:r w:rsidRPr="003A4BAC">
        <w:rPr>
          <w:rFonts w:ascii="Bookman Old Style" w:hAnsi="Bookman Old Style" w:cs="Segoe Print"/>
          <w:noProof/>
        </w:rPr>
        <w:t>and that He will return personally to this earth to sit upon the throne</w:t>
      </w:r>
    </w:p>
    <w:p w14:paraId="53E65521" w14:textId="77777777" w:rsidR="003A4BAC" w:rsidRPr="003A4BAC" w:rsidRDefault="003A4BAC" w:rsidP="003A4BAC">
      <w:pPr>
        <w:widowControl/>
        <w:rPr>
          <w:rFonts w:ascii="Bookman Old Style" w:hAnsi="Bookman Old Style" w:cs="Segoe Print"/>
          <w:noProof/>
        </w:rPr>
      </w:pPr>
      <w:r w:rsidRPr="003A4BAC">
        <w:rPr>
          <w:rFonts w:ascii="Bookman Old Style" w:hAnsi="Bookman Old Style" w:cs="Segoe Print"/>
          <w:noProof/>
        </w:rPr>
        <w:t>of David and to reign a thousand years.</w:t>
      </w:r>
    </w:p>
    <w:p w14:paraId="465CB645" w14:textId="77777777" w:rsidR="003A4BAC" w:rsidRPr="003A4BAC" w:rsidRDefault="003A4BAC" w:rsidP="003A4BAC">
      <w:pPr>
        <w:widowControl/>
        <w:rPr>
          <w:rFonts w:ascii="Bookman Old Style" w:hAnsi="Bookman Old Style" w:cs="Segoe Print"/>
          <w:noProof/>
        </w:rPr>
      </w:pPr>
    </w:p>
    <w:p w14:paraId="1F4DB55E" w14:textId="77777777" w:rsidR="003A4BAC" w:rsidRPr="003A4BAC" w:rsidRDefault="003A4BAC" w:rsidP="003A4BAC">
      <w:pPr>
        <w:widowControl/>
        <w:rPr>
          <w:rFonts w:ascii="Bookman Old Style" w:hAnsi="Bookman Old Style" w:cs="Segoe Print"/>
          <w:b/>
          <w:bCs/>
          <w:noProof/>
          <w:u w:val="single"/>
        </w:rPr>
        <w:sectPr w:rsidR="003A4BAC" w:rsidRPr="003A4BAC" w:rsidSect="003A4BAC">
          <w:pgSz w:w="12240" w:h="15840"/>
          <w:pgMar w:top="1440" w:right="864" w:bottom="1440" w:left="864" w:header="1440" w:footer="1440" w:gutter="0"/>
          <w:cols w:space="720"/>
          <w:noEndnote/>
        </w:sectPr>
      </w:pPr>
    </w:p>
    <w:p w14:paraId="03339425" w14:textId="77777777" w:rsidR="003A4BAC" w:rsidRPr="003A4BAC" w:rsidRDefault="003A4BAC" w:rsidP="003A4BAC">
      <w:pPr>
        <w:widowControl/>
        <w:rPr>
          <w:rFonts w:ascii="Bookman Old Style" w:hAnsi="Bookman Old Style" w:cs="Segoe Print"/>
          <w:b/>
          <w:bCs/>
          <w:noProof/>
          <w:u w:val="single"/>
        </w:rPr>
      </w:pPr>
      <w:r w:rsidRPr="003A4BAC">
        <w:rPr>
          <w:rFonts w:ascii="Bookman Old Style" w:hAnsi="Bookman Old Style" w:cs="Segoe Print"/>
          <w:b/>
          <w:bCs/>
          <w:noProof/>
          <w:u w:val="single"/>
        </w:rPr>
        <w:lastRenderedPageBreak/>
        <w:t>Section 5:</w:t>
      </w:r>
    </w:p>
    <w:p w14:paraId="6CC6FD5F" w14:textId="77777777" w:rsidR="003A4BAC" w:rsidRPr="003A4BAC" w:rsidRDefault="003A4BAC" w:rsidP="003A4BAC">
      <w:pPr>
        <w:widowControl/>
        <w:rPr>
          <w:rFonts w:ascii="Bookman Old Style" w:hAnsi="Bookman Old Style" w:cs="Segoe Print"/>
          <w:noProof/>
        </w:rPr>
      </w:pPr>
      <w:r w:rsidRPr="003A4BAC">
        <w:rPr>
          <w:rFonts w:ascii="Bookman Old Style" w:hAnsi="Bookman Old Style" w:cs="Segoe Print"/>
          <w:noProof/>
        </w:rPr>
        <w:t>We believe that God the Holy Spirit is a divine Person, equal with God</w:t>
      </w:r>
    </w:p>
    <w:p w14:paraId="28F30C9E" w14:textId="77777777" w:rsidR="003A4BAC" w:rsidRPr="003A4BAC" w:rsidRDefault="003A4BAC" w:rsidP="003A4BAC">
      <w:pPr>
        <w:widowControl/>
        <w:rPr>
          <w:rFonts w:ascii="Bookman Old Style" w:hAnsi="Bookman Old Style" w:cs="Segoe Print"/>
          <w:noProof/>
        </w:rPr>
      </w:pPr>
      <w:r w:rsidRPr="003A4BAC">
        <w:rPr>
          <w:rFonts w:ascii="Bookman Old Style" w:hAnsi="Bookman Old Style" w:cs="Segoe Print"/>
          <w:noProof/>
        </w:rPr>
        <w:t>the Father and God the Son and of the same nature; that He was active in</w:t>
      </w:r>
    </w:p>
    <w:p w14:paraId="0F37D18F" w14:textId="77777777" w:rsidR="003A4BAC" w:rsidRPr="003A4BAC" w:rsidRDefault="003A4BAC" w:rsidP="003A4BAC">
      <w:pPr>
        <w:widowControl/>
        <w:rPr>
          <w:rFonts w:ascii="Bookman Old Style" w:hAnsi="Bookman Old Style" w:cs="Segoe Print"/>
          <w:noProof/>
        </w:rPr>
      </w:pPr>
      <w:r w:rsidRPr="003A4BAC">
        <w:rPr>
          <w:rFonts w:ascii="Bookman Old Style" w:hAnsi="Bookman Old Style" w:cs="Segoe Print"/>
          <w:noProof/>
        </w:rPr>
        <w:t>the creation; that in His relation to the unbelieving world He restrains</w:t>
      </w:r>
    </w:p>
    <w:p w14:paraId="6B6F0B5A" w14:textId="77777777" w:rsidR="003A4BAC" w:rsidRPr="003A4BAC" w:rsidRDefault="003A4BAC" w:rsidP="003A4BAC">
      <w:pPr>
        <w:widowControl/>
        <w:rPr>
          <w:rFonts w:ascii="Bookman Old Style" w:hAnsi="Bookman Old Style" w:cs="Segoe Print"/>
          <w:noProof/>
        </w:rPr>
      </w:pPr>
      <w:r w:rsidRPr="003A4BAC">
        <w:rPr>
          <w:rFonts w:ascii="Bookman Old Style" w:hAnsi="Bookman Old Style" w:cs="Segoe Print"/>
          <w:noProof/>
        </w:rPr>
        <w:t>the evil one until God's purpose is fulfilled; that He convicts of sin,</w:t>
      </w:r>
    </w:p>
    <w:p w14:paraId="1E136293" w14:textId="77777777" w:rsidR="003A4BAC" w:rsidRPr="003A4BAC" w:rsidRDefault="003A4BAC" w:rsidP="003A4BAC">
      <w:pPr>
        <w:widowControl/>
        <w:rPr>
          <w:rFonts w:ascii="Bookman Old Style" w:hAnsi="Bookman Old Style" w:cs="Segoe Print"/>
          <w:noProof/>
        </w:rPr>
      </w:pPr>
      <w:r w:rsidRPr="003A4BAC">
        <w:rPr>
          <w:rFonts w:ascii="Bookman Old Style" w:hAnsi="Bookman Old Style" w:cs="Segoe Print"/>
          <w:noProof/>
        </w:rPr>
        <w:t>of righteousness, and of judgment; that He bears witness to the truth</w:t>
      </w:r>
    </w:p>
    <w:p w14:paraId="68B96403" w14:textId="77777777" w:rsidR="003A4BAC" w:rsidRPr="003A4BAC" w:rsidRDefault="003A4BAC" w:rsidP="003A4BAC">
      <w:pPr>
        <w:widowControl/>
        <w:rPr>
          <w:rFonts w:ascii="Bookman Old Style" w:hAnsi="Bookman Old Style" w:cs="Segoe Print"/>
          <w:noProof/>
        </w:rPr>
      </w:pPr>
      <w:r w:rsidRPr="003A4BAC">
        <w:rPr>
          <w:rFonts w:ascii="Bookman Old Style" w:hAnsi="Bookman Old Style" w:cs="Segoe Print"/>
          <w:noProof/>
        </w:rPr>
        <w:t>of the Gospel in preaching and testimony; that He is the Agent in the new</w:t>
      </w:r>
    </w:p>
    <w:p w14:paraId="2B3EB34A" w14:textId="77777777" w:rsidR="003A4BAC" w:rsidRPr="003A4BAC" w:rsidRDefault="003A4BAC" w:rsidP="003A4BAC">
      <w:pPr>
        <w:widowControl/>
        <w:rPr>
          <w:rFonts w:ascii="Bookman Old Style" w:hAnsi="Bookman Old Style" w:cs="Segoe Print"/>
          <w:noProof/>
        </w:rPr>
      </w:pPr>
      <w:r w:rsidRPr="003A4BAC">
        <w:rPr>
          <w:rFonts w:ascii="Bookman Old Style" w:hAnsi="Bookman Old Style" w:cs="Segoe Print"/>
          <w:noProof/>
        </w:rPr>
        <w:t>birth; that He seals, endues, guides, teaches, witnesses, sanctifies, and</w:t>
      </w:r>
    </w:p>
    <w:p w14:paraId="1F70DC73" w14:textId="77777777" w:rsidR="003A4BAC" w:rsidRPr="003A4BAC" w:rsidRDefault="003A4BAC" w:rsidP="003A4BAC">
      <w:pPr>
        <w:widowControl/>
        <w:rPr>
          <w:rFonts w:ascii="Bookman Old Style" w:hAnsi="Bookman Old Style" w:cs="Segoe Print"/>
          <w:noProof/>
        </w:rPr>
      </w:pPr>
      <w:r w:rsidRPr="003A4BAC">
        <w:rPr>
          <w:rFonts w:ascii="Bookman Old Style" w:hAnsi="Bookman Old Style" w:cs="Segoe Print"/>
          <w:noProof/>
        </w:rPr>
        <w:t>helps the believer.</w:t>
      </w:r>
    </w:p>
    <w:p w14:paraId="712B0818" w14:textId="77777777" w:rsidR="003A4BAC" w:rsidRDefault="003A4BAC" w:rsidP="003A4BAC">
      <w:pPr>
        <w:widowControl/>
        <w:rPr>
          <w:rFonts w:ascii="Bookman Old Style" w:hAnsi="Bookman Old Style" w:cs="Segoe Print"/>
          <w:noProof/>
        </w:rPr>
      </w:pPr>
    </w:p>
    <w:p w14:paraId="105311EE" w14:textId="7A5A3187" w:rsidR="003A4BAC" w:rsidRPr="003A4BAC" w:rsidRDefault="003A4BAC" w:rsidP="003A4BAC">
      <w:pPr>
        <w:widowControl/>
        <w:rPr>
          <w:rFonts w:ascii="Bookman Old Style" w:hAnsi="Bookman Old Style" w:cs="Segoe Print"/>
          <w:b/>
          <w:bCs/>
          <w:noProof/>
          <w:u w:val="single"/>
        </w:rPr>
      </w:pPr>
      <w:r w:rsidRPr="003A4BAC">
        <w:rPr>
          <w:rFonts w:ascii="Bookman Old Style" w:hAnsi="Bookman Old Style" w:cs="Segoe Print"/>
          <w:b/>
          <w:bCs/>
          <w:noProof/>
          <w:u w:val="single"/>
        </w:rPr>
        <w:t>Section 6:</w:t>
      </w:r>
    </w:p>
    <w:p w14:paraId="5DE39068" w14:textId="77777777" w:rsidR="003A4BAC" w:rsidRPr="003A4BAC" w:rsidRDefault="003A4BAC" w:rsidP="003A4BAC">
      <w:pPr>
        <w:widowControl/>
        <w:rPr>
          <w:rFonts w:ascii="Bookman Old Style" w:hAnsi="Bookman Old Style" w:cs="Segoe Print"/>
          <w:noProof/>
        </w:rPr>
      </w:pPr>
      <w:r w:rsidRPr="003A4BAC">
        <w:rPr>
          <w:rFonts w:ascii="Bookman Old Style" w:hAnsi="Bookman Old Style" w:cs="Segoe Print"/>
          <w:noProof/>
        </w:rPr>
        <w:t>We accept the Genesis account of creation and believe that man and all</w:t>
      </w:r>
    </w:p>
    <w:p w14:paraId="7E27C16A" w14:textId="77777777" w:rsidR="003A4BAC" w:rsidRPr="003A4BAC" w:rsidRDefault="003A4BAC" w:rsidP="003A4BAC">
      <w:pPr>
        <w:widowControl/>
        <w:rPr>
          <w:rFonts w:ascii="Bookman Old Style" w:hAnsi="Bookman Old Style" w:cs="Segoe Print"/>
          <w:noProof/>
        </w:rPr>
      </w:pPr>
      <w:r w:rsidRPr="003A4BAC">
        <w:rPr>
          <w:rFonts w:ascii="Bookman Old Style" w:hAnsi="Bookman Old Style" w:cs="Segoe Print"/>
          <w:noProof/>
        </w:rPr>
        <w:t>things, living and non-living, came by direct creation of God and not</w:t>
      </w:r>
    </w:p>
    <w:p w14:paraId="56340554" w14:textId="77777777" w:rsidR="003A4BAC" w:rsidRPr="003A4BAC" w:rsidRDefault="003A4BAC" w:rsidP="003A4BAC">
      <w:pPr>
        <w:widowControl/>
        <w:rPr>
          <w:rFonts w:ascii="Bookman Old Style" w:hAnsi="Bookman Old Style" w:cs="Segoe Print"/>
          <w:noProof/>
        </w:rPr>
      </w:pPr>
      <w:r w:rsidRPr="003A4BAC">
        <w:rPr>
          <w:rFonts w:ascii="Bookman Old Style" w:hAnsi="Bookman Old Style" w:cs="Segoe Print"/>
          <w:noProof/>
        </w:rPr>
        <w:t xml:space="preserve">by any form of evolution; that man was created in innocence but by willful </w:t>
      </w:r>
    </w:p>
    <w:p w14:paraId="24BD513E" w14:textId="77777777" w:rsidR="003A4BAC" w:rsidRPr="003A4BAC" w:rsidRDefault="003A4BAC" w:rsidP="003A4BAC">
      <w:pPr>
        <w:widowControl/>
        <w:rPr>
          <w:rFonts w:ascii="Bookman Old Style" w:hAnsi="Bookman Old Style" w:cs="Segoe Print"/>
          <w:noProof/>
        </w:rPr>
      </w:pPr>
      <w:r w:rsidRPr="003A4BAC">
        <w:rPr>
          <w:rFonts w:ascii="Bookman Old Style" w:hAnsi="Bookman Old Style" w:cs="Segoe Print"/>
          <w:noProof/>
        </w:rPr>
        <w:t>disobedience he fell from his sinless and happy state, in consequence</w:t>
      </w:r>
    </w:p>
    <w:p w14:paraId="0DE27651" w14:textId="77777777" w:rsidR="003A4BAC" w:rsidRPr="003A4BAC" w:rsidRDefault="003A4BAC" w:rsidP="003A4BAC">
      <w:pPr>
        <w:widowControl/>
        <w:rPr>
          <w:rFonts w:ascii="Bookman Old Style" w:hAnsi="Bookman Old Style" w:cs="Segoe Print"/>
          <w:noProof/>
        </w:rPr>
      </w:pPr>
      <w:r w:rsidRPr="003A4BAC">
        <w:rPr>
          <w:rFonts w:ascii="Bookman Old Style" w:hAnsi="Bookman Old Style" w:cs="Segoe Print"/>
          <w:noProof/>
        </w:rPr>
        <w:t>of which all mankind are now sinners by nature and by choice and therefore</w:t>
      </w:r>
    </w:p>
    <w:p w14:paraId="43E1BD25" w14:textId="77777777" w:rsidR="003A4BAC" w:rsidRPr="003A4BAC" w:rsidRDefault="003A4BAC" w:rsidP="003A4BAC">
      <w:pPr>
        <w:widowControl/>
        <w:rPr>
          <w:rFonts w:ascii="Bookman Old Style" w:hAnsi="Bookman Old Style" w:cs="Segoe Print"/>
          <w:noProof/>
        </w:rPr>
      </w:pPr>
      <w:r w:rsidRPr="003A4BAC">
        <w:rPr>
          <w:rFonts w:ascii="Bookman Old Style" w:hAnsi="Bookman Old Style" w:cs="Segoe Print"/>
          <w:noProof/>
        </w:rPr>
        <w:t>under just condemnation and without excuse.</w:t>
      </w:r>
    </w:p>
    <w:p w14:paraId="4622055D" w14:textId="77777777" w:rsidR="003A4BAC" w:rsidRPr="003A4BAC" w:rsidRDefault="003A4BAC" w:rsidP="003A4BAC">
      <w:pPr>
        <w:widowControl/>
        <w:rPr>
          <w:rFonts w:ascii="Bookman Old Style" w:hAnsi="Bookman Old Style" w:cs="Segoe Print"/>
          <w:noProof/>
        </w:rPr>
      </w:pPr>
    </w:p>
    <w:p w14:paraId="2234A138" w14:textId="77777777" w:rsidR="003A4BAC" w:rsidRPr="003A4BAC" w:rsidRDefault="003A4BAC" w:rsidP="003A4BAC">
      <w:pPr>
        <w:widowControl/>
        <w:rPr>
          <w:rFonts w:ascii="Bookman Old Style" w:hAnsi="Bookman Old Style" w:cs="Segoe Print"/>
          <w:b/>
          <w:bCs/>
          <w:noProof/>
          <w:u w:val="single"/>
        </w:rPr>
      </w:pPr>
      <w:r w:rsidRPr="003A4BAC">
        <w:rPr>
          <w:rFonts w:ascii="Bookman Old Style" w:hAnsi="Bookman Old Style" w:cs="Segoe Print"/>
          <w:b/>
          <w:bCs/>
          <w:noProof/>
          <w:u w:val="single"/>
        </w:rPr>
        <w:t>Section 7:</w:t>
      </w:r>
    </w:p>
    <w:p w14:paraId="5819B26A" w14:textId="77777777" w:rsidR="003A4BAC" w:rsidRPr="003A4BAC" w:rsidRDefault="003A4BAC" w:rsidP="003A4BAC">
      <w:pPr>
        <w:widowControl/>
        <w:rPr>
          <w:rFonts w:ascii="Bookman Old Style" w:hAnsi="Bookman Old Style" w:cs="Segoe Print"/>
          <w:noProof/>
        </w:rPr>
      </w:pPr>
      <w:r w:rsidRPr="003A4BAC">
        <w:rPr>
          <w:rFonts w:ascii="Bookman Old Style" w:hAnsi="Bookman Old Style" w:cs="Segoe Print"/>
          <w:noProof/>
        </w:rPr>
        <w:t>We believe that our salvation is wholly of grace; that the only condition</w:t>
      </w:r>
    </w:p>
    <w:p w14:paraId="6CDE7AE0" w14:textId="77777777" w:rsidR="003A4BAC" w:rsidRPr="003A4BAC" w:rsidRDefault="003A4BAC" w:rsidP="003A4BAC">
      <w:pPr>
        <w:widowControl/>
        <w:rPr>
          <w:rFonts w:ascii="Bookman Old Style" w:hAnsi="Bookman Old Style" w:cs="Segoe Print"/>
          <w:noProof/>
        </w:rPr>
      </w:pPr>
      <w:r w:rsidRPr="003A4BAC">
        <w:rPr>
          <w:rFonts w:ascii="Bookman Old Style" w:hAnsi="Bookman Old Style" w:cs="Segoe Print"/>
          <w:noProof/>
        </w:rPr>
        <w:t>of salvation is faith in the Lord Jesus Christ; that in order to be</w:t>
      </w:r>
    </w:p>
    <w:p w14:paraId="2E1CD292" w14:textId="77777777" w:rsidR="003A4BAC" w:rsidRPr="003A4BAC" w:rsidRDefault="003A4BAC" w:rsidP="003A4BAC">
      <w:pPr>
        <w:widowControl/>
        <w:rPr>
          <w:rFonts w:ascii="Bookman Old Style" w:hAnsi="Bookman Old Style" w:cs="Segoe Print"/>
          <w:noProof/>
        </w:rPr>
      </w:pPr>
      <w:r w:rsidRPr="003A4BAC">
        <w:rPr>
          <w:rFonts w:ascii="Bookman Old Style" w:hAnsi="Bookman Old Style" w:cs="Segoe Print"/>
          <w:noProof/>
        </w:rPr>
        <w:t>saved, sinners must be born again; that this new birth is a new creation</w:t>
      </w:r>
    </w:p>
    <w:p w14:paraId="22C6F3CC" w14:textId="77777777" w:rsidR="003A4BAC" w:rsidRPr="003A4BAC" w:rsidRDefault="003A4BAC" w:rsidP="003A4BAC">
      <w:pPr>
        <w:widowControl/>
        <w:rPr>
          <w:rFonts w:ascii="Bookman Old Style" w:hAnsi="Bookman Old Style" w:cs="Segoe Print"/>
          <w:noProof/>
        </w:rPr>
      </w:pPr>
      <w:r w:rsidRPr="003A4BAC">
        <w:rPr>
          <w:rFonts w:ascii="Bookman Old Style" w:hAnsi="Bookman Old Style" w:cs="Segoe Print"/>
          <w:noProof/>
        </w:rPr>
        <w:t>in Christ Jesus, an instantaneous work of God by which the one dead in</w:t>
      </w:r>
    </w:p>
    <w:p w14:paraId="45839AE5" w14:textId="77777777" w:rsidR="003A4BAC" w:rsidRPr="003A4BAC" w:rsidRDefault="003A4BAC" w:rsidP="003A4BAC">
      <w:pPr>
        <w:widowControl/>
        <w:rPr>
          <w:rFonts w:ascii="Bookman Old Style" w:hAnsi="Bookman Old Style" w:cs="Segoe Print"/>
          <w:noProof/>
        </w:rPr>
      </w:pPr>
      <w:r w:rsidRPr="003A4BAC">
        <w:rPr>
          <w:rFonts w:ascii="Bookman Old Style" w:hAnsi="Bookman Old Style" w:cs="Segoe Print"/>
          <w:noProof/>
        </w:rPr>
        <w:t>trespasses and sins is made partaker of the divine nature and receives</w:t>
      </w:r>
    </w:p>
    <w:p w14:paraId="64DA2F76" w14:textId="77777777" w:rsidR="003A4BAC" w:rsidRPr="003A4BAC" w:rsidRDefault="003A4BAC" w:rsidP="003A4BAC">
      <w:pPr>
        <w:widowControl/>
        <w:rPr>
          <w:rFonts w:ascii="Bookman Old Style" w:hAnsi="Bookman Old Style" w:cs="Segoe Print"/>
          <w:noProof/>
        </w:rPr>
      </w:pPr>
      <w:r w:rsidRPr="003A4BAC">
        <w:rPr>
          <w:rFonts w:ascii="Bookman Old Style" w:hAnsi="Bookman Old Style" w:cs="Segoe Print"/>
          <w:noProof/>
        </w:rPr>
        <w:t>eternal life, the free gift bf God; that the individual thus regenerated</w:t>
      </w:r>
    </w:p>
    <w:p w14:paraId="215BADC4" w14:textId="77777777" w:rsidR="003A4BAC" w:rsidRPr="003A4BAC" w:rsidRDefault="003A4BAC" w:rsidP="003A4BAC">
      <w:pPr>
        <w:widowControl/>
        <w:rPr>
          <w:rFonts w:ascii="Bookman Old Style" w:hAnsi="Bookman Old Style" w:cs="Segoe Print"/>
          <w:noProof/>
        </w:rPr>
      </w:pPr>
      <w:r w:rsidRPr="003A4BAC">
        <w:rPr>
          <w:rFonts w:ascii="Bookman Old Style" w:hAnsi="Bookman Old Style" w:cs="Segoe Print"/>
          <w:noProof/>
        </w:rPr>
        <w:t>is justified by the blood of Christ, his faith being reckoned for righteousness;</w:t>
      </w:r>
    </w:p>
    <w:p w14:paraId="55260142" w14:textId="77777777" w:rsidR="003A4BAC" w:rsidRPr="003A4BAC" w:rsidRDefault="003A4BAC" w:rsidP="003A4BAC">
      <w:pPr>
        <w:widowControl/>
        <w:rPr>
          <w:rFonts w:ascii="Bookman Old Style" w:hAnsi="Bookman Old Style" w:cs="Segoe Print"/>
          <w:noProof/>
        </w:rPr>
      </w:pPr>
      <w:r w:rsidRPr="003A4BAC">
        <w:rPr>
          <w:rFonts w:ascii="Bookman Old Style" w:hAnsi="Bookman Old Style" w:cs="Segoe Print"/>
          <w:noProof/>
        </w:rPr>
        <w:t>that all who are truly born again are kept by God the Father</w:t>
      </w:r>
    </w:p>
    <w:p w14:paraId="2E0B1EA3" w14:textId="77777777" w:rsidR="003A4BAC" w:rsidRPr="003A4BAC" w:rsidRDefault="003A4BAC" w:rsidP="003A4BAC">
      <w:pPr>
        <w:widowControl/>
        <w:rPr>
          <w:rFonts w:ascii="Bookman Old Style" w:hAnsi="Bookman Old Style" w:cs="Segoe Print"/>
          <w:noProof/>
        </w:rPr>
      </w:pPr>
      <w:r w:rsidRPr="003A4BAC">
        <w:rPr>
          <w:rFonts w:ascii="Bookman Old Style" w:hAnsi="Bookman Old Style" w:cs="Segoe Print"/>
          <w:noProof/>
        </w:rPr>
        <w:t>for Jesus Christ. We further believe that those who are born again</w:t>
      </w:r>
    </w:p>
    <w:p w14:paraId="7BA32F00" w14:textId="77777777" w:rsidR="003A4BAC" w:rsidRPr="003A4BAC" w:rsidRDefault="003A4BAC" w:rsidP="003A4BAC">
      <w:pPr>
        <w:widowControl/>
        <w:rPr>
          <w:rFonts w:ascii="Bookman Old Style" w:hAnsi="Bookman Old Style" w:cs="Segoe Print"/>
          <w:noProof/>
        </w:rPr>
      </w:pPr>
      <w:r w:rsidRPr="003A4BAC">
        <w:rPr>
          <w:rFonts w:ascii="Bookman Old Style" w:hAnsi="Bookman Old Style" w:cs="Segoe Print"/>
          <w:noProof/>
        </w:rPr>
        <w:t>will take part in the first resurrection and shall ever be with the Lord;</w:t>
      </w:r>
    </w:p>
    <w:p w14:paraId="3E4F0065" w14:textId="77777777" w:rsidR="003A4BAC" w:rsidRPr="003A4BAC" w:rsidRDefault="003A4BAC" w:rsidP="003A4BAC">
      <w:pPr>
        <w:widowControl/>
        <w:rPr>
          <w:rFonts w:ascii="Bookman Old Style" w:hAnsi="Bookman Old Style" w:cs="Segoe Print"/>
          <w:noProof/>
        </w:rPr>
      </w:pPr>
      <w:r w:rsidRPr="003A4BAC">
        <w:rPr>
          <w:rFonts w:ascii="Bookman Old Style" w:hAnsi="Bookman Old Style" w:cs="Segoe Print"/>
          <w:noProof/>
        </w:rPr>
        <w:t>and that those who believe not shall die in their sins and have their</w:t>
      </w:r>
    </w:p>
    <w:p w14:paraId="77CF0405" w14:textId="77777777" w:rsidR="003A4BAC" w:rsidRPr="003A4BAC" w:rsidRDefault="003A4BAC" w:rsidP="003A4BAC">
      <w:pPr>
        <w:widowControl/>
        <w:rPr>
          <w:rFonts w:ascii="Bookman Old Style" w:hAnsi="Bookman Old Style" w:cs="Segoe Print"/>
          <w:noProof/>
        </w:rPr>
      </w:pPr>
      <w:r w:rsidRPr="003A4BAC">
        <w:rPr>
          <w:rFonts w:ascii="Bookman Old Style" w:hAnsi="Bookman Old Style" w:cs="Segoe Print"/>
          <w:noProof/>
        </w:rPr>
        <w:t>part in the lake of fire forever.</w:t>
      </w:r>
    </w:p>
    <w:p w14:paraId="5BDA3225" w14:textId="77777777" w:rsidR="003A4BAC" w:rsidRPr="003A4BAC" w:rsidRDefault="003A4BAC" w:rsidP="003A4BAC">
      <w:pPr>
        <w:widowControl/>
        <w:rPr>
          <w:rFonts w:ascii="Bookman Old Style" w:hAnsi="Bookman Old Style" w:cs="Segoe Print"/>
          <w:noProof/>
        </w:rPr>
      </w:pPr>
    </w:p>
    <w:p w14:paraId="5CC298DF" w14:textId="77777777" w:rsidR="003A4BAC" w:rsidRPr="003A4BAC" w:rsidRDefault="003A4BAC" w:rsidP="003A4BAC">
      <w:pPr>
        <w:widowControl/>
        <w:rPr>
          <w:rFonts w:ascii="Bookman Old Style" w:hAnsi="Bookman Old Style" w:cs="Segoe Print"/>
          <w:b/>
          <w:bCs/>
          <w:noProof/>
          <w:u w:val="single"/>
        </w:rPr>
      </w:pPr>
      <w:r w:rsidRPr="003A4BAC">
        <w:rPr>
          <w:rFonts w:ascii="Bookman Old Style" w:hAnsi="Bookman Old Style" w:cs="Segoe Print"/>
          <w:b/>
          <w:bCs/>
          <w:noProof/>
          <w:u w:val="single"/>
        </w:rPr>
        <w:t>Section 8:</w:t>
      </w:r>
    </w:p>
    <w:p w14:paraId="306F7E47" w14:textId="77777777" w:rsidR="003A4BAC" w:rsidRPr="003A4BAC" w:rsidRDefault="003A4BAC" w:rsidP="003A4BAC">
      <w:pPr>
        <w:widowControl/>
        <w:rPr>
          <w:rFonts w:ascii="Bookman Old Style" w:hAnsi="Bookman Old Style" w:cs="Segoe Print"/>
          <w:noProof/>
        </w:rPr>
      </w:pPr>
      <w:r w:rsidRPr="003A4BAC">
        <w:rPr>
          <w:rFonts w:ascii="Bookman Old Style" w:hAnsi="Bookman Old Style" w:cs="Segoe Print"/>
          <w:noProof/>
        </w:rPr>
        <w:t>We believe that a local New Testament church is a body of believers</w:t>
      </w:r>
    </w:p>
    <w:p w14:paraId="404C2669" w14:textId="77777777" w:rsidR="003A4BAC" w:rsidRPr="003A4BAC" w:rsidRDefault="003A4BAC" w:rsidP="003A4BAC">
      <w:pPr>
        <w:widowControl/>
        <w:rPr>
          <w:rFonts w:ascii="Bookman Old Style" w:hAnsi="Bookman Old Style" w:cs="Segoe Print"/>
          <w:noProof/>
        </w:rPr>
      </w:pPr>
      <w:r w:rsidRPr="003A4BAC">
        <w:rPr>
          <w:rFonts w:ascii="Bookman Old Style" w:hAnsi="Bookman Old Style" w:cs="Segoe Print"/>
          <w:noProof/>
        </w:rPr>
        <w:t>baptized (immersed) upon a credible confession of faith in Jesus Christ;</w:t>
      </w:r>
    </w:p>
    <w:p w14:paraId="446A61F6" w14:textId="77777777" w:rsidR="003A4BAC" w:rsidRPr="003A4BAC" w:rsidRDefault="003A4BAC" w:rsidP="003A4BAC">
      <w:pPr>
        <w:widowControl/>
        <w:rPr>
          <w:rFonts w:ascii="Bookman Old Style" w:hAnsi="Bookman Old Style" w:cs="Segoe Print"/>
          <w:noProof/>
        </w:rPr>
      </w:pPr>
      <w:r w:rsidRPr="003A4BAC">
        <w:rPr>
          <w:rFonts w:ascii="Bookman Old Style" w:hAnsi="Bookman Old Style" w:cs="Segoe Print"/>
          <w:noProof/>
        </w:rPr>
        <w:t>having two offices (Pastor and Deacon); sovereign in polity; subject</w:t>
      </w:r>
    </w:p>
    <w:p w14:paraId="403CEFB6" w14:textId="77777777" w:rsidR="003A4BAC" w:rsidRPr="003A4BAC" w:rsidRDefault="003A4BAC" w:rsidP="003A4BAC">
      <w:pPr>
        <w:widowControl/>
        <w:rPr>
          <w:rFonts w:ascii="Bookman Old Style" w:hAnsi="Bookman Old Style" w:cs="Segoe Print"/>
          <w:noProof/>
        </w:rPr>
      </w:pPr>
      <w:r w:rsidRPr="003A4BAC">
        <w:rPr>
          <w:rFonts w:ascii="Bookman Old Style" w:hAnsi="Bookman Old Style" w:cs="Segoe Print"/>
          <w:noProof/>
        </w:rPr>
        <w:t>to her one superintendent, Jesus Christ. We further believe that the</w:t>
      </w:r>
    </w:p>
    <w:p w14:paraId="7CC4EEAF" w14:textId="77777777" w:rsidR="003A4BAC" w:rsidRPr="003A4BAC" w:rsidRDefault="003A4BAC" w:rsidP="003A4BAC">
      <w:pPr>
        <w:widowControl/>
        <w:rPr>
          <w:rFonts w:ascii="Bookman Old Style" w:hAnsi="Bookman Old Style" w:cs="Segoe Print"/>
          <w:noProof/>
        </w:rPr>
      </w:pPr>
      <w:r w:rsidRPr="003A4BAC">
        <w:rPr>
          <w:rFonts w:ascii="Bookman Old Style" w:hAnsi="Bookman Old Style" w:cs="Segoe Print"/>
          <w:noProof/>
        </w:rPr>
        <w:t>local church is the organized working force of Jesus Christ, united for</w:t>
      </w:r>
    </w:p>
    <w:p w14:paraId="2A059A0D" w14:textId="77777777" w:rsidR="003A4BAC" w:rsidRPr="003A4BAC" w:rsidRDefault="003A4BAC" w:rsidP="003A4BAC">
      <w:pPr>
        <w:widowControl/>
        <w:rPr>
          <w:rFonts w:ascii="Bookman Old Style" w:hAnsi="Bookman Old Style" w:cs="Segoe Print"/>
          <w:noProof/>
        </w:rPr>
      </w:pPr>
      <w:r w:rsidRPr="003A4BAC">
        <w:rPr>
          <w:rFonts w:ascii="Bookman Old Style" w:hAnsi="Bookman Old Style" w:cs="Segoe Print"/>
          <w:noProof/>
        </w:rPr>
        <w:t>worship, for work, and for fellowship; that to the local church are</w:t>
      </w:r>
    </w:p>
    <w:p w14:paraId="33F39C8C" w14:textId="77777777" w:rsidR="003A4BAC" w:rsidRPr="003A4BAC" w:rsidRDefault="003A4BAC" w:rsidP="003A4BAC">
      <w:pPr>
        <w:widowControl/>
        <w:rPr>
          <w:rFonts w:ascii="Bookman Old Style" w:hAnsi="Bookman Old Style" w:cs="Segoe Print"/>
          <w:noProof/>
        </w:rPr>
      </w:pPr>
      <w:r w:rsidRPr="003A4BAC">
        <w:rPr>
          <w:rFonts w:ascii="Bookman Old Style" w:hAnsi="Bookman Old Style" w:cs="Segoe Print"/>
          <w:noProof/>
        </w:rPr>
        <w:t>committed for administration and perpetual observance the ordinances of</w:t>
      </w:r>
    </w:p>
    <w:p w14:paraId="23C966B3" w14:textId="77777777" w:rsidR="003A4BAC" w:rsidRPr="003A4BAC" w:rsidRDefault="003A4BAC" w:rsidP="003A4BAC">
      <w:pPr>
        <w:widowControl/>
        <w:rPr>
          <w:rFonts w:ascii="Bookman Old Style" w:hAnsi="Bookman Old Style" w:cs="Segoe Print"/>
          <w:noProof/>
        </w:rPr>
      </w:pPr>
      <w:r w:rsidRPr="003A4BAC">
        <w:rPr>
          <w:rFonts w:ascii="Bookman Old Style" w:hAnsi="Bookman Old Style" w:cs="Segoe Print"/>
          <w:noProof/>
        </w:rPr>
        <w:t>baptism and the Lord's Supper, as well as the task of winning the lost</w:t>
      </w:r>
    </w:p>
    <w:p w14:paraId="0075B194" w14:textId="77777777" w:rsidR="003A4BAC" w:rsidRPr="003A4BAC" w:rsidRDefault="003A4BAC" w:rsidP="003A4BAC">
      <w:pPr>
        <w:widowControl/>
        <w:rPr>
          <w:rFonts w:ascii="Bookman Old Style" w:hAnsi="Bookman Old Style" w:cs="Segoe Print"/>
          <w:noProof/>
        </w:rPr>
      </w:pPr>
      <w:r w:rsidRPr="003A4BAC">
        <w:rPr>
          <w:rFonts w:ascii="Bookman Old Style" w:hAnsi="Bookman Old Style" w:cs="Segoe Print"/>
          <w:noProof/>
        </w:rPr>
        <w:t>for God and teaching them His Word, locally and worldwide. We reject</w:t>
      </w:r>
    </w:p>
    <w:p w14:paraId="3E2A385B" w14:textId="77777777" w:rsidR="003A4BAC" w:rsidRPr="003A4BAC" w:rsidRDefault="003A4BAC" w:rsidP="003A4BAC">
      <w:pPr>
        <w:widowControl/>
        <w:rPr>
          <w:rFonts w:ascii="Bookman Old Style" w:hAnsi="Bookman Old Style" w:cs="Segoe Print"/>
          <w:noProof/>
        </w:rPr>
      </w:pPr>
      <w:r w:rsidRPr="003A4BAC">
        <w:rPr>
          <w:rFonts w:ascii="Bookman Old Style" w:hAnsi="Bookman Old Style" w:cs="Segoe Print"/>
          <w:noProof/>
        </w:rPr>
        <w:t xml:space="preserve">the so-called </w:t>
      </w:r>
      <w:r w:rsidRPr="003A4BAC">
        <w:rPr>
          <w:rFonts w:ascii="Bookman Old Style" w:hAnsi="Bookman Old Style" w:cs="Segoe Print"/>
          <w:noProof/>
        </w:rPr>
        <w:sym w:font="WP TypographicSymbols" w:char="0041"/>
      </w:r>
      <w:r w:rsidRPr="003A4BAC">
        <w:rPr>
          <w:rFonts w:ascii="Bookman Old Style" w:hAnsi="Bookman Old Style" w:cs="Segoe Print"/>
          <w:noProof/>
        </w:rPr>
        <w:t>social gospel</w:t>
      </w:r>
      <w:r w:rsidRPr="003A4BAC">
        <w:rPr>
          <w:rFonts w:ascii="Bookman Old Style" w:hAnsi="Bookman Old Style" w:cs="Segoe Print"/>
          <w:noProof/>
        </w:rPr>
        <w:sym w:font="WP TypographicSymbols" w:char="0040"/>
      </w:r>
      <w:r w:rsidRPr="003A4BAC">
        <w:rPr>
          <w:rFonts w:ascii="Bookman Old Style" w:hAnsi="Bookman Old Style" w:cs="Segoe Print"/>
          <w:noProof/>
        </w:rPr>
        <w:t>.</w:t>
      </w:r>
    </w:p>
    <w:p w14:paraId="74C0E0BC" w14:textId="77777777" w:rsidR="003A4BAC" w:rsidRPr="003A4BAC" w:rsidRDefault="003A4BAC" w:rsidP="003A4BAC">
      <w:pPr>
        <w:widowControl/>
        <w:rPr>
          <w:rFonts w:ascii="Bookman Old Style" w:hAnsi="Bookman Old Style" w:cs="Segoe Print"/>
          <w:noProof/>
        </w:rPr>
      </w:pPr>
    </w:p>
    <w:p w14:paraId="267A8442" w14:textId="77777777" w:rsidR="003A4BAC" w:rsidRPr="003A4BAC" w:rsidRDefault="003A4BAC" w:rsidP="003A4BAC">
      <w:pPr>
        <w:widowControl/>
        <w:rPr>
          <w:rFonts w:ascii="Bookman Old Style" w:hAnsi="Bookman Old Style" w:cs="Segoe Print"/>
          <w:noProof/>
        </w:rPr>
      </w:pPr>
    </w:p>
    <w:p w14:paraId="7B2B9580" w14:textId="77777777" w:rsidR="003A4BAC" w:rsidRDefault="003A4BAC" w:rsidP="003A4BAC">
      <w:pPr>
        <w:widowControl/>
        <w:rPr>
          <w:rFonts w:ascii="Bookman Old Style" w:hAnsi="Bookman Old Style" w:cs="Segoe Print"/>
          <w:b/>
          <w:bCs/>
          <w:noProof/>
          <w:u w:val="single"/>
        </w:rPr>
      </w:pPr>
    </w:p>
    <w:p w14:paraId="2551EDB0" w14:textId="1AE26AE5" w:rsidR="003A4BAC" w:rsidRPr="003A4BAC" w:rsidRDefault="003A4BAC" w:rsidP="003A4BAC">
      <w:pPr>
        <w:widowControl/>
        <w:rPr>
          <w:rFonts w:ascii="Bookman Old Style" w:hAnsi="Bookman Old Style" w:cs="Segoe Print"/>
          <w:b/>
          <w:bCs/>
          <w:noProof/>
          <w:u w:val="single"/>
        </w:rPr>
      </w:pPr>
      <w:bookmarkStart w:id="0" w:name="_GoBack"/>
      <w:bookmarkEnd w:id="0"/>
      <w:r w:rsidRPr="003A4BAC">
        <w:rPr>
          <w:rFonts w:ascii="Bookman Old Style" w:hAnsi="Bookman Old Style" w:cs="Segoe Print"/>
          <w:b/>
          <w:bCs/>
          <w:noProof/>
          <w:u w:val="single"/>
        </w:rPr>
        <w:lastRenderedPageBreak/>
        <w:t>Section 9:</w:t>
      </w:r>
    </w:p>
    <w:p w14:paraId="531848E3" w14:textId="77777777" w:rsidR="003A4BAC" w:rsidRPr="003A4BAC" w:rsidRDefault="003A4BAC" w:rsidP="003A4BAC">
      <w:pPr>
        <w:widowControl/>
        <w:rPr>
          <w:rFonts w:ascii="Bookman Old Style" w:hAnsi="Bookman Old Style" w:cs="Segoe Print"/>
          <w:noProof/>
        </w:rPr>
      </w:pPr>
      <w:r w:rsidRPr="003A4BAC">
        <w:rPr>
          <w:rFonts w:ascii="Bookman Old Style" w:hAnsi="Bookman Old Style" w:cs="Segoe Print"/>
          <w:noProof/>
        </w:rPr>
        <w:t>We believe that every individual has the right to interpret the Scriptures,</w:t>
      </w:r>
    </w:p>
    <w:p w14:paraId="65B0FF09" w14:textId="77777777" w:rsidR="003A4BAC" w:rsidRPr="003A4BAC" w:rsidRDefault="003A4BAC" w:rsidP="003A4BAC">
      <w:pPr>
        <w:widowControl/>
        <w:rPr>
          <w:rFonts w:ascii="Bookman Old Style" w:hAnsi="Bookman Old Style" w:cs="Segoe Print"/>
          <w:noProof/>
        </w:rPr>
      </w:pPr>
      <w:r w:rsidRPr="003A4BAC">
        <w:rPr>
          <w:rFonts w:ascii="Bookman Old Style" w:hAnsi="Bookman Old Style" w:cs="Segoe Print"/>
          <w:noProof/>
        </w:rPr>
        <w:t>to hold and to profess and to worship as he believes the Bible teaches,</w:t>
      </w:r>
    </w:p>
    <w:p w14:paraId="5234DC8D" w14:textId="77777777" w:rsidR="003A4BAC" w:rsidRPr="003A4BAC" w:rsidRDefault="003A4BAC" w:rsidP="003A4BAC">
      <w:pPr>
        <w:widowControl/>
        <w:rPr>
          <w:rFonts w:ascii="Bookman Old Style" w:hAnsi="Bookman Old Style" w:cs="Segoe Print"/>
          <w:noProof/>
        </w:rPr>
      </w:pPr>
      <w:r w:rsidRPr="003A4BAC">
        <w:rPr>
          <w:rFonts w:ascii="Bookman Old Style" w:hAnsi="Bookman Old Style" w:cs="Segoe Print"/>
          <w:noProof/>
        </w:rPr>
        <w:t>and that these things are not to be forced upon any man; that we have an</w:t>
      </w:r>
    </w:p>
    <w:p w14:paraId="50FDF6B9" w14:textId="77777777" w:rsidR="003A4BAC" w:rsidRPr="003A4BAC" w:rsidRDefault="003A4BAC" w:rsidP="003A4BAC">
      <w:pPr>
        <w:widowControl/>
        <w:rPr>
          <w:rFonts w:ascii="Bookman Old Style" w:hAnsi="Bookman Old Style" w:cs="Segoe Print"/>
          <w:noProof/>
        </w:rPr>
      </w:pPr>
      <w:r w:rsidRPr="003A4BAC">
        <w:rPr>
          <w:rFonts w:ascii="Bookman Old Style" w:hAnsi="Bookman Old Style" w:cs="Segoe Print"/>
          <w:noProof/>
        </w:rPr>
        <w:t>obligation to preach all the counsel of God, including warnings against</w:t>
      </w:r>
    </w:p>
    <w:p w14:paraId="39EEE775" w14:textId="77777777" w:rsidR="003A4BAC" w:rsidRPr="003A4BAC" w:rsidRDefault="003A4BAC" w:rsidP="003A4BAC">
      <w:pPr>
        <w:widowControl/>
        <w:rPr>
          <w:rFonts w:ascii="Bookman Old Style" w:hAnsi="Bookman Old Style" w:cs="Segoe Print"/>
          <w:noProof/>
        </w:rPr>
      </w:pPr>
      <w:r w:rsidRPr="003A4BAC">
        <w:rPr>
          <w:rFonts w:ascii="Bookman Old Style" w:hAnsi="Bookman Old Style" w:cs="Segoe Print"/>
          <w:noProof/>
        </w:rPr>
        <w:t>false teachings and false teachers, nevertheless, while opposing and exposing</w:t>
      </w:r>
    </w:p>
    <w:p w14:paraId="1D323B96" w14:textId="77777777" w:rsidR="003A4BAC" w:rsidRPr="003A4BAC" w:rsidRDefault="003A4BAC" w:rsidP="003A4BAC">
      <w:pPr>
        <w:widowControl/>
        <w:rPr>
          <w:rFonts w:ascii="Bookman Old Style" w:hAnsi="Bookman Old Style" w:cs="Segoe Print"/>
          <w:noProof/>
        </w:rPr>
      </w:pPr>
      <w:r w:rsidRPr="003A4BAC">
        <w:rPr>
          <w:rFonts w:ascii="Bookman Old Style" w:hAnsi="Bookman Old Style" w:cs="Segoe Print"/>
          <w:noProof/>
        </w:rPr>
        <w:t>error, upholding the right of non-members to hold to error if they</w:t>
      </w:r>
    </w:p>
    <w:p w14:paraId="2B24B94B" w14:textId="77777777" w:rsidR="003A4BAC" w:rsidRPr="003A4BAC" w:rsidRDefault="003A4BAC" w:rsidP="003A4BAC">
      <w:pPr>
        <w:widowControl/>
        <w:rPr>
          <w:rFonts w:ascii="Bookman Old Style" w:hAnsi="Bookman Old Style" w:cs="Segoe Print"/>
          <w:noProof/>
        </w:rPr>
      </w:pPr>
      <w:r w:rsidRPr="003A4BAC">
        <w:rPr>
          <w:rFonts w:ascii="Bookman Old Style" w:hAnsi="Bookman Old Style" w:cs="Segoe Print"/>
          <w:noProof/>
        </w:rPr>
        <w:t>insist; moreover, we recognize that all must give account to Jesus Christ</w:t>
      </w:r>
    </w:p>
    <w:p w14:paraId="3AE536E2" w14:textId="77777777" w:rsidR="003A4BAC" w:rsidRPr="003A4BAC" w:rsidRDefault="003A4BAC" w:rsidP="003A4BAC">
      <w:pPr>
        <w:widowControl/>
        <w:rPr>
          <w:rFonts w:ascii="Bookman Old Style" w:hAnsi="Bookman Old Style" w:cs="Segoe Print"/>
          <w:noProof/>
        </w:rPr>
      </w:pPr>
      <w:r w:rsidRPr="003A4BAC">
        <w:rPr>
          <w:rFonts w:ascii="Bookman Old Style" w:hAnsi="Bookman Old Style" w:cs="Segoe Print"/>
          <w:noProof/>
        </w:rPr>
        <w:t>Who is Lord of the conscience and Sovereign of the soul. We further</w:t>
      </w:r>
    </w:p>
    <w:p w14:paraId="06773E44" w14:textId="77777777" w:rsidR="003A4BAC" w:rsidRPr="003A4BAC" w:rsidRDefault="003A4BAC" w:rsidP="003A4BAC">
      <w:pPr>
        <w:widowControl/>
        <w:rPr>
          <w:rFonts w:ascii="Bookman Old Style" w:hAnsi="Bookman Old Style" w:cs="Segoe Print"/>
          <w:noProof/>
        </w:rPr>
      </w:pPr>
      <w:r w:rsidRPr="003A4BAC">
        <w:rPr>
          <w:rFonts w:ascii="Bookman Old Style" w:hAnsi="Bookman Old Style" w:cs="Segoe Print"/>
          <w:noProof/>
        </w:rPr>
        <w:t>believe that civil government is ordained of God, that we are to pray</w:t>
      </w:r>
    </w:p>
    <w:p w14:paraId="279C7917" w14:textId="77777777" w:rsidR="003A4BAC" w:rsidRPr="003A4BAC" w:rsidRDefault="003A4BAC" w:rsidP="003A4BAC">
      <w:pPr>
        <w:widowControl/>
        <w:rPr>
          <w:rFonts w:ascii="Bookman Old Style" w:hAnsi="Bookman Old Style" w:cs="Segoe Print"/>
          <w:noProof/>
        </w:rPr>
      </w:pPr>
      <w:r w:rsidRPr="003A4BAC">
        <w:rPr>
          <w:rFonts w:ascii="Bookman Old Style" w:hAnsi="Bookman Old Style" w:cs="Segoe Print"/>
          <w:noProof/>
        </w:rPr>
        <w:t>for all that are in authority that we may lead an orderly life, that</w:t>
      </w:r>
    </w:p>
    <w:p w14:paraId="38DE3EA6" w14:textId="77777777" w:rsidR="003A4BAC" w:rsidRPr="003A4BAC" w:rsidRDefault="003A4BAC" w:rsidP="003A4BAC">
      <w:pPr>
        <w:widowControl/>
        <w:rPr>
          <w:rFonts w:ascii="Bookman Old Style" w:hAnsi="Bookman Old Style" w:cs="Segoe Print"/>
          <w:noProof/>
        </w:rPr>
      </w:pPr>
      <w:r w:rsidRPr="003A4BAC">
        <w:rPr>
          <w:rFonts w:ascii="Bookman Old Style" w:hAnsi="Bookman Old Style" w:cs="Segoe Print"/>
          <w:noProof/>
        </w:rPr>
        <w:t>magistrates are to be conscientiously honored and obeyed except in things</w:t>
      </w:r>
    </w:p>
    <w:p w14:paraId="4116313C" w14:textId="77777777" w:rsidR="003A4BAC" w:rsidRPr="003A4BAC" w:rsidRDefault="003A4BAC" w:rsidP="003A4BAC">
      <w:pPr>
        <w:widowControl/>
        <w:rPr>
          <w:rFonts w:ascii="Bookman Old Style" w:hAnsi="Bookman Old Style" w:cs="Segoe Print"/>
          <w:noProof/>
        </w:rPr>
      </w:pPr>
      <w:r w:rsidRPr="003A4BAC">
        <w:rPr>
          <w:rFonts w:ascii="Bookman Old Style" w:hAnsi="Bookman Old Style" w:cs="Segoe Print"/>
          <w:noProof/>
        </w:rPr>
        <w:t>opposed to the will of God, and that the church and the state are to be</w:t>
      </w:r>
    </w:p>
    <w:p w14:paraId="0B6B96DA" w14:textId="77777777" w:rsidR="003A4BAC" w:rsidRPr="003A4BAC" w:rsidRDefault="003A4BAC" w:rsidP="003A4BAC">
      <w:pPr>
        <w:widowControl/>
        <w:rPr>
          <w:rFonts w:ascii="Bookman Old Style" w:hAnsi="Bookman Old Style" w:cs="Segoe Print"/>
          <w:noProof/>
        </w:rPr>
      </w:pPr>
      <w:r w:rsidRPr="003A4BAC">
        <w:rPr>
          <w:rFonts w:ascii="Bookman Old Style" w:hAnsi="Bookman Old Style" w:cs="Segoe Print"/>
          <w:noProof/>
        </w:rPr>
        <w:t>maintained separately and separate.</w:t>
      </w:r>
    </w:p>
    <w:p w14:paraId="431AB4E5" w14:textId="77777777" w:rsidR="00F705AA" w:rsidRPr="003A4BAC" w:rsidRDefault="003A4BAC">
      <w:pPr>
        <w:rPr>
          <w:rFonts w:ascii="Bookman Old Style" w:hAnsi="Bookman Old Style"/>
        </w:rPr>
      </w:pPr>
    </w:p>
    <w:sectPr w:rsidR="00F705AA" w:rsidRPr="003A4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Javanese Text">
    <w:panose1 w:val="02000000000000000000"/>
    <w:charset w:val="00"/>
    <w:family w:val="auto"/>
    <w:pitch w:val="variable"/>
    <w:sig w:usb0="80000003" w:usb1="00002000" w:usb2="00000000" w:usb3="00000000" w:csb0="00000001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BAC"/>
    <w:rsid w:val="002E4635"/>
    <w:rsid w:val="003A4BAC"/>
    <w:rsid w:val="00D0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216AD"/>
  <w15:chartTrackingRefBased/>
  <w15:docId w15:val="{02BB81DB-6A62-49C9-A7D3-46C6C4E0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B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Hayman</dc:creator>
  <cp:keywords/>
  <dc:description/>
  <cp:lastModifiedBy>Nathan Hayman</cp:lastModifiedBy>
  <cp:revision>1</cp:revision>
  <dcterms:created xsi:type="dcterms:W3CDTF">2019-05-14T15:18:00Z</dcterms:created>
  <dcterms:modified xsi:type="dcterms:W3CDTF">2019-05-14T15:20:00Z</dcterms:modified>
</cp:coreProperties>
</file>